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3975" w:leader="none"/>
          <w:tab w:val="left" w:pos="7245" w:leader="none"/>
        </w:tabs>
        <w:spacing w:before="0" w:after="0"/>
        <w:jc w:val="right"/>
        <w:rPr/>
      </w:pPr>
      <w:bookmarkStart w:id="0" w:name="__DdeLink__4095_781135458"/>
      <w:r>
        <w:rPr>
          <w:rFonts w:cs="Times New Roman" w:ascii="Times New Roman" w:hAnsi="Times New Roman"/>
          <w:sz w:val="28"/>
          <w:szCs w:val="28"/>
        </w:rPr>
        <w:t>Приложение №1</w:t>
      </w:r>
    </w:p>
    <w:p>
      <w:pPr>
        <w:pStyle w:val="Normal"/>
        <w:tabs>
          <w:tab w:val="left" w:pos="3975" w:leader="none"/>
          <w:tab w:val="left" w:pos="7245" w:leader="none"/>
        </w:tabs>
        <w:spacing w:before="0" w:after="0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 приказу школы №20</w:t>
      </w:r>
    </w:p>
    <w:p>
      <w:pPr>
        <w:pStyle w:val="Normal"/>
        <w:tabs>
          <w:tab w:val="left" w:pos="4500" w:leader="none"/>
        </w:tabs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от 27.01.2023г</w:t>
      </w:r>
      <w:r>
        <w:rPr/>
        <w:t>.</w:t>
      </w:r>
    </w:p>
    <w:p>
      <w:pPr>
        <w:pStyle w:val="Normal"/>
        <w:tabs>
          <w:tab w:val="left" w:pos="4500" w:leader="none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4500" w:leader="none"/>
        </w:tabs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Алгоритм посещения школы </w:t>
      </w:r>
    </w:p>
    <w:p>
      <w:pPr>
        <w:pStyle w:val="Normal"/>
        <w:tabs>
          <w:tab w:val="left" w:pos="4500" w:leader="none"/>
        </w:tabs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bookmarkStart w:id="1" w:name="_GoBack"/>
      <w:bookmarkEnd w:id="0"/>
      <w:bookmarkEnd w:id="1"/>
      <w:r>
        <w:rPr>
          <w:rFonts w:cs="Times New Roman" w:ascii="Times New Roman" w:hAnsi="Times New Roman"/>
          <w:b/>
          <w:sz w:val="28"/>
          <w:szCs w:val="28"/>
        </w:rPr>
        <w:t>родителями (законными представителями) учащихся</w:t>
      </w:r>
    </w:p>
    <w:p>
      <w:pPr>
        <w:pStyle w:val="Normal"/>
        <w:tabs>
          <w:tab w:val="left" w:pos="4500" w:leader="none"/>
        </w:tabs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sz w:val="28"/>
          <w:szCs w:val="28"/>
          <w:lang w:eastAsia="ru-RU"/>
        </w:rPr>
        <w:t>Вход родителям (законным представителям) в школу разрешен по предварительной договоренности с администрацией или учителями школы.</w:t>
      </w:r>
    </w:p>
    <w:p>
      <w:pPr>
        <w:pStyle w:val="ListParagraph"/>
        <w:numPr>
          <w:ilvl w:val="0"/>
          <w:numId w:val="1"/>
        </w:numPr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ru-RU"/>
        </w:rPr>
        <w:t>Для встречи с кем-либо из администрации школы необходимо: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          </w:t>
      </w:r>
      <w:r>
        <w:rPr>
          <w:rFonts w:cs="Times New Roman" w:ascii="Times New Roman" w:hAnsi="Times New Roman"/>
          <w:sz w:val="28"/>
          <w:szCs w:val="28"/>
          <w:lang w:eastAsia="ru-RU"/>
        </w:rPr>
        <w:t>- предварительно позвонив по телефону 8-(84253)-51-2-72 договориться о времени и месте встречи;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          </w:t>
      </w:r>
      <w:r>
        <w:rPr>
          <w:rFonts w:cs="Times New Roman" w:ascii="Times New Roman" w:hAnsi="Times New Roman"/>
          <w:sz w:val="28"/>
          <w:szCs w:val="28"/>
          <w:lang w:eastAsia="ru-RU"/>
        </w:rPr>
        <w:t>- прийти в школу в назначенное время с документом, удостоверяющим личность;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          </w:t>
      </w:r>
      <w:r>
        <w:rPr>
          <w:rFonts w:cs="Times New Roman" w:ascii="Times New Roman" w:hAnsi="Times New Roman"/>
          <w:sz w:val="28"/>
          <w:szCs w:val="28"/>
          <w:lang w:eastAsia="ru-RU"/>
        </w:rPr>
        <w:t>- обратиться к дежурному сотруднику и зарегистрировать свой приход: назвать ФИО, цель прихода, имя работника школы, с которым запланирована встреча, представить документ, удостоверяющий личность;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cs="Times New Roman" w:ascii="Times New Roman" w:hAnsi="Times New Roman"/>
          <w:sz w:val="28"/>
          <w:szCs w:val="28"/>
          <w:lang w:eastAsia="ru-RU"/>
        </w:rPr>
        <w:t>- ожидать прихода дежурного администратора в холле 1 этажа.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3. Данная информация распространяется на всех членов семьи (братья, сестры, бабушки, дедушки, тёти, дяди). </w:t>
      </w:r>
    </w:p>
    <w:p>
      <w:pPr>
        <w:pStyle w:val="Normal"/>
        <w:shd w:val="clear" w:color="auto" w:fill="FFFFFF"/>
        <w:spacing w:lineRule="auto" w:line="240" w:before="90" w:after="210"/>
        <w:jc w:val="both"/>
        <w:rPr>
          <w:rFonts w:ascii="Times New Roman" w:hAnsi="Times New Roman" w:eastAsia="Times New Roman" w:cs="Times New Roman"/>
          <w:b/>
          <w:b/>
          <w:color w:val="27335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27335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90" w:after="210"/>
        <w:jc w:val="both"/>
        <w:rPr/>
      </w:pPr>
      <w:r>
        <w:rPr>
          <w:rFonts w:eastAsia="Times New Roman" w:cs="Times New Roman" w:ascii="Times New Roman" w:hAnsi="Times New Roman"/>
          <w:b/>
          <w:color w:val="273350"/>
          <w:sz w:val="40"/>
          <w:szCs w:val="40"/>
          <w:lang w:eastAsia="ru-RU"/>
        </w:rPr>
        <w:t>Помните, что встречи с учителями возможны только после учебного процесса!</w:t>
      </w:r>
    </w:p>
    <w:p>
      <w:pPr>
        <w:pStyle w:val="Normal"/>
        <w:tabs>
          <w:tab w:val="left" w:pos="4500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4500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Lucida San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LibreOffice/5.3.3.2$Windows_x86 LibreOffice_project/3d9a8b4b4e538a85e0782bd6c2d430bafe583448</Application>
  <Pages>1</Pages>
  <Words>120</Words>
  <Characters>806</Characters>
  <CharactersWithSpaces>1071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2023-02-01T09:42:32Z</dcterms:created>
  <dc:creator/>
  <dc:description/>
  <dc:language>ru-RU</dc:language>
  <cp:lastModifiedBy/>
  <dcterms:modified xsi:type="dcterms:W3CDTF">2023-02-01T09:48:46Z</dcterms:modified>
  <cp:revision>1</cp:revision>
  <dc:subject/>
  <dc:title/>
</cp:coreProperties>
</file>